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CỘNG HOÀ XÃ HỘI CHỦ NGHĨA VIỆT NAM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Độc lập - Tự do - Hạnh phúc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----------------------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DI CHÚC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Tại Phòng Công chứng số............ thành phố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Tôi là (ghi rõ họ và tên):......................................................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Sinh ngày:........./......../................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Chứng minh nhân dân số:....................cấp ngày......./......./........tại .........................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Hộ khẩu thường trú: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............................................................................................……………………..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Trong trạng thái tinh thần minh mẫn, sáng suốt, tôi lập di chúc này như sau: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………………………………………………………………………………………………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………………………………………………………………………………………………..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Tôi đã đọc di chúc, đồng ý toàn bộ nội dung ghi trong </w:t>
      </w:r>
      <w:r>
        <w:rPr>
          <w:rFonts w:ascii="Arial" w:hAnsi="Arial" w:cs="Arial"/>
          <w:color w:val="000000"/>
          <w:lang w:val="vi-VN"/>
        </w:rPr>
        <w:t>di chúc</w:t>
      </w:r>
      <w:bookmarkStart w:id="0" w:name="_GoBack"/>
      <w:bookmarkEnd w:id="0"/>
      <w:r>
        <w:rPr>
          <w:rFonts w:ascii="Arial" w:hAnsi="Arial" w:cs="Arial"/>
          <w:color w:val="000000"/>
        </w:rPr>
        <w:t> và ký vào di chúc này trước sự có mặt của công chứng viên.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Người lập di chúc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(Ký, điểm chỉ và ghi rõ họ tên)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Arial"/>
          <w:color w:val="000000"/>
          <w:bdr w:val="none" w:sz="0" w:space="0" w:color="auto" w:frame="1"/>
        </w:rPr>
        <w:t>LỜI CHỨNG CỦA CÔNG CHỨNG VIÊN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Ngày.........tháng...........năm.............. (bằng chữ ...........................................)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Tại Phòng Công chứng số.........thành phố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Tôi......................................., công chứng viên Phòng Công chứng số.........thành phố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Chứng nhận: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Ông/bà .................................. đã tự nguyện lập di chúc này;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Theo sự nhận biết của tôi, tại thời điểm công chứng, ông(bà) có đầy đủ năng lực hành vi dân sự phù hợp theo quy định của pháp luật;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Nội dung di chúc phù hợp với pháp luật, đạo đức xã hội;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Người lập di chúc đã đọc bản di chúc này, đã đồng ý toàn bộ nội dung ghi trong di chúc và đã ký vào di chúc trước sự có mặt của tôi;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 Số công chứng .........., quyển số ..........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Style w:val="Emphasis"/>
          <w:rFonts w:ascii="inherit" w:hAnsi="inherit" w:cs="Arial"/>
          <w:color w:val="000000"/>
          <w:bdr w:val="none" w:sz="0" w:space="0" w:color="auto" w:frame="1"/>
        </w:rPr>
        <w:t>                                 Công chứng viên</w:t>
      </w:r>
    </w:p>
    <w:p w:rsidR="00483D2D" w:rsidRDefault="00483D2D" w:rsidP="00483D2D">
      <w:pPr>
        <w:pStyle w:val="NormalWeb"/>
        <w:shd w:val="clear" w:color="auto" w:fill="FAFAFA"/>
        <w:spacing w:before="0" w:beforeAutospacing="0" w:after="0" w:afterAutospacing="0" w:line="375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                              (ký, đóng dấu và ghi rõ họ tên)</w:t>
      </w:r>
    </w:p>
    <w:p w:rsidR="00425EE3" w:rsidRDefault="00425EE3"/>
    <w:sectPr w:rsidR="00425EE3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2D"/>
    <w:rsid w:val="00425EE3"/>
    <w:rsid w:val="00483D2D"/>
    <w:rsid w:val="007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AADF"/>
  <w15:chartTrackingRefBased/>
  <w15:docId w15:val="{919D29EB-883B-4741-882C-8C57B08C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D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3D2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3D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3D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2023-04-13T03:46:00Z</dcterms:created>
  <dcterms:modified xsi:type="dcterms:W3CDTF">2023-04-13T03:49:00Z</dcterms:modified>
</cp:coreProperties>
</file>